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6" w:rsidRPr="00CF3166" w:rsidRDefault="00CF3166" w:rsidP="00CF3166">
      <w:pPr>
        <w:pStyle w:val="Corpotesto"/>
        <w:contextualSpacing/>
        <w:jc w:val="center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bookmarkStart w:id="0" w:name="_GoBack"/>
      <w:bookmarkEnd w:id="0"/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MODELLO DI ISCRIZIONE</w:t>
      </w:r>
    </w:p>
    <w:p w:rsidR="00CF3166" w:rsidRPr="00CF3166" w:rsidRDefault="00CF3166" w:rsidP="00CF3166">
      <w:pPr>
        <w:widowControl w:val="0"/>
        <w:suppressAutoHyphens/>
        <w:spacing w:after="120"/>
        <w:contextualSpacing/>
        <w:jc w:val="center"/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  <w:t>AL TEST ATTITUDINALE PER ACCEDERE</w:t>
      </w:r>
    </w:p>
    <w:p w:rsidR="00CF3166" w:rsidRPr="00CF3166" w:rsidRDefault="00CF3166" w:rsidP="00CF3166">
      <w:pPr>
        <w:widowControl w:val="0"/>
        <w:suppressAutoHyphens/>
        <w:spacing w:after="120"/>
        <w:contextualSpacing/>
        <w:jc w:val="center"/>
        <w:rPr>
          <w:rFonts w:eastAsia="SimSun" w:cs="Lucida Sans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  <w:t>ALL’INDIRIZZO MUSICALE A.S. 2017-18</w:t>
      </w:r>
    </w:p>
    <w:p w:rsidR="00CF3166" w:rsidRPr="00CF3166" w:rsidRDefault="00CF3166" w:rsidP="00CF3166">
      <w:pPr>
        <w:widowControl w:val="0"/>
        <w:suppressAutoHyphens/>
        <w:spacing w:after="120"/>
        <w:jc w:val="right"/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</w:pPr>
    </w:p>
    <w:p w:rsidR="00CF3166" w:rsidRPr="00CF3166" w:rsidRDefault="00CF3166" w:rsidP="00CF3166">
      <w:pPr>
        <w:widowControl w:val="0"/>
        <w:suppressAutoHyphens/>
        <w:spacing w:after="120"/>
        <w:jc w:val="right"/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  <w:t xml:space="preserve">ALLA DIRIGENTE SCOLASTICA </w:t>
      </w:r>
    </w:p>
    <w:p w:rsidR="00CF3166" w:rsidRPr="00CF3166" w:rsidRDefault="00CF3166" w:rsidP="00CF3166">
      <w:pPr>
        <w:widowControl w:val="0"/>
        <w:suppressAutoHyphens/>
        <w:spacing w:after="120"/>
        <w:jc w:val="right"/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  <w:t xml:space="preserve">DELL’ISTITUTO COMPRENSIVO 3° SASSUOLO SUD </w:t>
      </w:r>
    </w:p>
    <w:p w:rsidR="00CF3166" w:rsidRPr="00CF3166" w:rsidRDefault="00CF3166" w:rsidP="00CF3166">
      <w:pPr>
        <w:widowControl w:val="0"/>
        <w:suppressAutoHyphens/>
        <w:spacing w:after="120"/>
        <w:jc w:val="right"/>
        <w:rPr>
          <w:rFonts w:eastAsia="SimSun" w:cs="Lucida Sans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  <w:t>Scuola Secondaria di Primo Grado “</w:t>
      </w:r>
      <w:proofErr w:type="spellStart"/>
      <w:r w:rsidRPr="00CF3166"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  <w:t>F.Ruini</w:t>
      </w:r>
      <w:proofErr w:type="spellEnd"/>
      <w:r w:rsidRPr="00CF3166"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  <w:t xml:space="preserve">” </w:t>
      </w:r>
    </w:p>
    <w:p w:rsidR="00CF3166" w:rsidRPr="00CF3166" w:rsidRDefault="00CF3166" w:rsidP="00CF3166">
      <w:pPr>
        <w:widowControl w:val="0"/>
        <w:suppressAutoHyphens/>
        <w:spacing w:after="120"/>
        <w:jc w:val="both"/>
        <w:rPr>
          <w:rFonts w:eastAsia="SimSun" w:cs="Lucida Sans"/>
          <w:kern w:val="1"/>
          <w:sz w:val="22"/>
          <w:szCs w:val="22"/>
          <w:lang w:eastAsia="hi-IN" w:bidi="hi-IN"/>
        </w:rPr>
      </w:pPr>
    </w:p>
    <w:p w:rsidR="00CF3166" w:rsidRPr="00CF3166" w:rsidRDefault="00CF3166" w:rsidP="00CF3166">
      <w:pPr>
        <w:widowControl w:val="0"/>
        <w:suppressAutoHyphens/>
        <w:spacing w:after="120"/>
        <w:jc w:val="both"/>
        <w:rPr>
          <w:rFonts w:eastAsia="SimSun" w:cs="Lucida Sans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 xml:space="preserve">Il/La sottoscritto/a ......................................................................... genitore dell’alunno/a .................................................................. iscritto </w:t>
      </w:r>
      <w:proofErr w:type="spellStart"/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nell’a.s.</w:t>
      </w:r>
      <w:proofErr w:type="spellEnd"/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 xml:space="preserve"> in corso alla classe 5^ sez. ....... della Scuola Primaria ............................................ </w:t>
      </w:r>
    </w:p>
    <w:p w:rsidR="00CF3166" w:rsidRPr="00CF3166" w:rsidRDefault="00CF3166" w:rsidP="00CF3166">
      <w:pPr>
        <w:widowControl w:val="0"/>
        <w:suppressAutoHyphens/>
        <w:spacing w:after="120"/>
        <w:jc w:val="center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b/>
          <w:bCs/>
          <w:kern w:val="1"/>
          <w:sz w:val="22"/>
          <w:szCs w:val="22"/>
          <w:lang w:eastAsia="hi-IN" w:bidi="hi-IN"/>
        </w:rPr>
        <w:t xml:space="preserve">CHIEDE </w:t>
      </w:r>
    </w:p>
    <w:p w:rsidR="00CF3166" w:rsidRPr="00CF3166" w:rsidRDefault="00CF3166" w:rsidP="00CF3166">
      <w:pPr>
        <w:widowControl w:val="0"/>
        <w:suppressAutoHyphens/>
        <w:spacing w:after="120"/>
        <w:jc w:val="both"/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 xml:space="preserve">L’iscrizione del/la proprio/a figlio/a al test attitudinale per l’indirizzo musicale e si impegna a presentarlo alle prove che si terranno presso la scuola secondaria di primo grado “F. Ruini” in via Mercadante, 4 in data </w:t>
      </w:r>
      <w:r w:rsidR="002C6BE2" w:rsidRPr="002C6BE2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>S</w:t>
      </w:r>
      <w:r w:rsidRPr="00CF3166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>abato</w:t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 xml:space="preserve"> </w:t>
      </w:r>
      <w:r w:rsidRPr="00CF3166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>21 Gennaio</w:t>
      </w:r>
      <w:r w:rsidR="002C6BE2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 xml:space="preserve"> 2017</w:t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 xml:space="preserve"> </w:t>
      </w:r>
      <w:r w:rsidRPr="00CF3166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 xml:space="preserve">dalle ore 9.00 e </w:t>
      </w:r>
      <w:r w:rsidR="002C6BE2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>M</w:t>
      </w:r>
      <w:r w:rsidRPr="00CF3166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 xml:space="preserve">artedì 24 Gennaio dalle ore 15:00 </w:t>
      </w:r>
    </w:p>
    <w:p w:rsidR="00CF3166" w:rsidRPr="00CF3166" w:rsidRDefault="00CF3166" w:rsidP="00CF3166">
      <w:pPr>
        <w:widowControl w:val="0"/>
        <w:suppressAutoHyphens/>
        <w:spacing w:after="120"/>
        <w:jc w:val="both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 xml:space="preserve">Si impegna inoltre a concordare l’orario del test contattando la sig.ra Gabriella della segreteria al numero 0536 880603. </w:t>
      </w:r>
    </w:p>
    <w:p w:rsidR="00CF3166" w:rsidRPr="00CF3166" w:rsidRDefault="00CF3166" w:rsidP="00CF3166">
      <w:pPr>
        <w:widowControl w:val="0"/>
        <w:suppressAutoHyphens/>
        <w:spacing w:after="120"/>
        <w:jc w:val="both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 xml:space="preserve">Il presente modulo dovrà essere consegnato in segreteria entro il </w:t>
      </w:r>
      <w:r w:rsidRPr="00CF3166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>19 Gennaio</w:t>
      </w:r>
      <w:r w:rsidR="002C6BE2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 xml:space="preserve"> 2017</w:t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.</w:t>
      </w:r>
    </w:p>
    <w:p w:rsidR="00CF3166" w:rsidRPr="00CF3166" w:rsidRDefault="00CF3166" w:rsidP="00CF3166">
      <w:pPr>
        <w:widowControl w:val="0"/>
        <w:suppressAutoHyphens/>
        <w:spacing w:after="120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DICHIARA DI ESSERE A CONOSCENZA CHE:</w:t>
      </w:r>
    </w:p>
    <w:p w:rsidR="00CF3166" w:rsidRPr="00CF3166" w:rsidRDefault="00CF3166" w:rsidP="00CF3166">
      <w:pPr>
        <w:widowControl w:val="0"/>
        <w:suppressAutoHyphens/>
        <w:spacing w:after="120"/>
        <w:jc w:val="both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 xml:space="preserve">La graduatoria comprendente gli esiti della prova orientativo-attitudinale e l’attribuzione dello strumento di studio sarà pubblicata all’albo dell’istituto nella giornata di </w:t>
      </w:r>
      <w:r w:rsidR="002C6BE2" w:rsidRPr="002C6BE2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 xml:space="preserve">Venerdì </w:t>
      </w:r>
      <w:r w:rsidRPr="00CF3166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>2</w:t>
      </w:r>
      <w:r w:rsidR="002567E8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>7</w:t>
      </w:r>
      <w:r w:rsidRPr="00CF3166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 xml:space="preserve"> Gennaio 2017</w:t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.</w:t>
      </w:r>
    </w:p>
    <w:p w:rsidR="00CF3166" w:rsidRPr="00CF3166" w:rsidRDefault="00CF3166" w:rsidP="00CF3166">
      <w:pPr>
        <w:widowControl w:val="0"/>
        <w:suppressAutoHyphens/>
        <w:spacing w:after="120"/>
        <w:jc w:val="both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>Entro 5 giorni</w:t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 xml:space="preserve"> dalla data di pubblicazione è ammessa rinuncia da parte della famiglia dell’alunno alla frequenza del corso ad indirizzo musicale. Superato tale termine, la rinuncia è ammessa solo per gravi e giustificati motivi di salute attraverso presentazione di certificato medico attestante l’impossibilità allo studio dello strumento.</w:t>
      </w:r>
    </w:p>
    <w:p w:rsidR="00CF3166" w:rsidRPr="00CF3166" w:rsidRDefault="00CF3166" w:rsidP="00CF3166">
      <w:pPr>
        <w:widowControl w:val="0"/>
        <w:suppressAutoHyphens/>
        <w:spacing w:after="120"/>
        <w:ind w:right="-455"/>
        <w:jc w:val="both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</w:p>
    <w:p w:rsidR="00CF3166" w:rsidRPr="00CF3166" w:rsidRDefault="00CF3166" w:rsidP="00CF3166">
      <w:pPr>
        <w:widowControl w:val="0"/>
        <w:suppressAutoHyphens/>
        <w:spacing w:after="120"/>
        <w:ind w:right="-455"/>
        <w:jc w:val="both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 xml:space="preserve">Gli strumenti insegnati nella scuola sono: </w:t>
      </w:r>
      <w:r w:rsidRPr="00CF3166">
        <w:rPr>
          <w:rFonts w:ascii="Century Gothic" w:eastAsia="SimSun" w:hAnsi="Century Gothic" w:cs="Century Gothic"/>
          <w:b/>
          <w:kern w:val="1"/>
          <w:sz w:val="22"/>
          <w:szCs w:val="22"/>
          <w:lang w:eastAsia="hi-IN" w:bidi="hi-IN"/>
        </w:rPr>
        <w:t>Clarinetto, Flauto Traverso, Chitarra, Pianoforte</w:t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.</w:t>
      </w:r>
    </w:p>
    <w:p w:rsidR="00CF3166" w:rsidRPr="00CF3166" w:rsidRDefault="00CF3166" w:rsidP="00CF3166">
      <w:pPr>
        <w:widowControl w:val="0"/>
        <w:tabs>
          <w:tab w:val="center" w:pos="4875"/>
        </w:tabs>
        <w:suppressAutoHyphens/>
        <w:spacing w:after="120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Indicare un ordine di preferenza:</w:t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</w:p>
    <w:p w:rsidR="00CF3166" w:rsidRPr="00CF3166" w:rsidRDefault="00CF3166" w:rsidP="00CF3166">
      <w:pPr>
        <w:widowControl w:val="0"/>
        <w:suppressAutoHyphens/>
        <w:spacing w:after="120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1 - …..................................</w:t>
      </w:r>
    </w:p>
    <w:p w:rsidR="00CF3166" w:rsidRPr="00CF3166" w:rsidRDefault="00CF3166" w:rsidP="00CF3166">
      <w:pPr>
        <w:widowControl w:val="0"/>
        <w:suppressAutoHyphens/>
        <w:spacing w:after="120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2 - …..................................</w:t>
      </w:r>
    </w:p>
    <w:p w:rsidR="00CF3166" w:rsidRPr="00CF3166" w:rsidRDefault="00CF3166" w:rsidP="00CF3166">
      <w:pPr>
        <w:widowControl w:val="0"/>
        <w:suppressAutoHyphens/>
        <w:spacing w:after="120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3 - …..................................</w:t>
      </w:r>
    </w:p>
    <w:p w:rsidR="00CF3166" w:rsidRPr="00CF3166" w:rsidRDefault="00CF3166" w:rsidP="00CF3166">
      <w:pPr>
        <w:widowControl w:val="0"/>
        <w:suppressAutoHyphens/>
        <w:spacing w:after="120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>4 - …..................................</w:t>
      </w:r>
    </w:p>
    <w:p w:rsidR="00CF3166" w:rsidRPr="00CF3166" w:rsidRDefault="00CF3166" w:rsidP="00CF3166">
      <w:pPr>
        <w:widowControl w:val="0"/>
        <w:suppressAutoHyphens/>
        <w:spacing w:after="120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  <w:t>Firma del genitore</w:t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</w:p>
    <w:p w:rsidR="00CF3166" w:rsidRDefault="00CF3166" w:rsidP="00CF3166">
      <w:pPr>
        <w:widowControl w:val="0"/>
        <w:suppressAutoHyphens/>
        <w:spacing w:after="120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</w:r>
      <w:r w:rsidRPr="00CF3166"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  <w:tab/>
        <w:t>_____________________________</w:t>
      </w:r>
    </w:p>
    <w:p w:rsidR="00691773" w:rsidRDefault="00691773" w:rsidP="00CF3166">
      <w:pPr>
        <w:widowControl w:val="0"/>
        <w:suppressAutoHyphens/>
        <w:spacing w:after="120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</w:p>
    <w:p w:rsidR="00B84862" w:rsidRPr="00CF3166" w:rsidRDefault="00B84862" w:rsidP="00CF3166">
      <w:pPr>
        <w:widowControl w:val="0"/>
        <w:suppressAutoHyphens/>
        <w:spacing w:after="120"/>
        <w:rPr>
          <w:rFonts w:ascii="Century Gothic" w:eastAsia="SimSun" w:hAnsi="Century Gothic" w:cs="Century Gothic"/>
          <w:kern w:val="1"/>
          <w:sz w:val="22"/>
          <w:szCs w:val="22"/>
          <w:lang w:eastAsia="hi-IN" w:bidi="hi-IN"/>
        </w:rPr>
      </w:pPr>
    </w:p>
    <w:p w:rsidR="00B84862" w:rsidRPr="00920D65" w:rsidRDefault="00B84862" w:rsidP="00B848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0D65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328DE" wp14:editId="2FF3B28D">
                <wp:simplePos x="0" y="0"/>
                <wp:positionH relativeFrom="column">
                  <wp:posOffset>140970</wp:posOffset>
                </wp:positionH>
                <wp:positionV relativeFrom="paragraph">
                  <wp:posOffset>-148590</wp:posOffset>
                </wp:positionV>
                <wp:extent cx="954405" cy="593725"/>
                <wp:effectExtent l="0" t="381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Default="00B84862" w:rsidP="00B84862">
                            <w:pPr>
                              <w:jc w:val="both"/>
                            </w:pPr>
                            <w:r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6098266A" wp14:editId="480694B0">
                                  <wp:extent cx="771525" cy="504825"/>
                                  <wp:effectExtent l="0" t="0" r="9525" b="9525"/>
                                  <wp:docPr id="1" name="Immagin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.1pt;margin-top:-11.7pt;width:75.15pt;height:4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" stroked="f">
                <v:textbox>
                  <w:txbxContent>
                    <w:p w:rsidR="00B84862" w:rsidRDefault="00B84862" w:rsidP="00B84862">
                      <w:pPr>
                        <w:jc w:val="both"/>
                      </w:pPr>
                      <w:r>
                        <w:rPr>
                          <w:rFonts w:cs="Calibri"/>
                          <w:noProof/>
                        </w:rPr>
                        <w:drawing>
                          <wp:inline distT="0" distB="0" distL="0" distR="0" wp14:anchorId="6098266A" wp14:editId="480694B0">
                            <wp:extent cx="771525" cy="504825"/>
                            <wp:effectExtent l="0" t="0" r="9525" b="9525"/>
                            <wp:docPr id="1" name="Immagin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0D65">
        <w:rPr>
          <w:rFonts w:asciiTheme="minorHAnsi" w:hAnsiTheme="minorHAnsi" w:cstheme="minorHAnsi"/>
          <w:b/>
          <w:sz w:val="28"/>
          <w:szCs w:val="28"/>
        </w:rPr>
        <w:t>TEST ATTITUDINALE INDIRIZZO MUSICALE</w:t>
      </w:r>
    </w:p>
    <w:p w:rsidR="00B84862" w:rsidRDefault="00B84862" w:rsidP="00B8486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84862" w:rsidRDefault="00B84862" w:rsidP="00B8486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84862" w:rsidRPr="00DE42B1" w:rsidRDefault="00B84862" w:rsidP="00B8486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84862" w:rsidRPr="00DE42B1" w:rsidRDefault="00B84862" w:rsidP="00B84862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E42B1">
        <w:rPr>
          <w:rFonts w:asciiTheme="minorHAnsi" w:hAnsiTheme="minorHAnsi" w:cstheme="minorHAnsi"/>
          <w:sz w:val="28"/>
          <w:szCs w:val="28"/>
        </w:rPr>
        <w:t xml:space="preserve">Il test di ammissione all’indirizzo musicale per </w:t>
      </w:r>
      <w:proofErr w:type="spellStart"/>
      <w:r w:rsidRPr="00DE42B1">
        <w:rPr>
          <w:rFonts w:asciiTheme="minorHAnsi" w:hAnsiTheme="minorHAnsi" w:cstheme="minorHAnsi"/>
          <w:sz w:val="28"/>
          <w:szCs w:val="28"/>
        </w:rPr>
        <w:t>l’a.s.</w:t>
      </w:r>
      <w:proofErr w:type="spellEnd"/>
      <w:r w:rsidRPr="00DE42B1">
        <w:rPr>
          <w:rFonts w:asciiTheme="minorHAnsi" w:hAnsiTheme="minorHAnsi" w:cstheme="minorHAnsi"/>
          <w:sz w:val="28"/>
          <w:szCs w:val="28"/>
        </w:rPr>
        <w:t xml:space="preserve"> 2017/2018 si terrà nelle giornate di </w:t>
      </w:r>
      <w:r w:rsidRPr="00DE42B1">
        <w:rPr>
          <w:rFonts w:asciiTheme="minorHAnsi" w:hAnsiTheme="minorHAnsi" w:cstheme="minorHAnsi"/>
          <w:b/>
          <w:sz w:val="28"/>
          <w:szCs w:val="28"/>
          <w:u w:val="single"/>
        </w:rPr>
        <w:t xml:space="preserve"> SABATO 21 GENNAIO 2017 DALLE ORE 9.00 E MARTEDI’ 24 GENNAIO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2017</w:t>
      </w:r>
      <w:r w:rsidRPr="00DE42B1">
        <w:rPr>
          <w:rFonts w:asciiTheme="minorHAnsi" w:hAnsiTheme="minorHAnsi" w:cstheme="minorHAnsi"/>
          <w:b/>
          <w:sz w:val="28"/>
          <w:szCs w:val="28"/>
          <w:u w:val="single"/>
        </w:rPr>
        <w:t xml:space="preserve"> DALLE ORE 15.00 </w:t>
      </w:r>
      <w:r w:rsidRPr="00DE42B1">
        <w:rPr>
          <w:rFonts w:asciiTheme="minorHAnsi" w:hAnsiTheme="minorHAnsi" w:cstheme="minorHAnsi"/>
          <w:sz w:val="28"/>
          <w:szCs w:val="28"/>
        </w:rPr>
        <w:t xml:space="preserve"> presso la scuola stessa. L’orario dovrà essere concordato con la segreteria anche telefonicamente chiamando allo 0536 880603. La scadenza per l’iscrizione al test è fissata nella giornata di </w:t>
      </w:r>
      <w:r w:rsidRPr="00DE42B1">
        <w:rPr>
          <w:rFonts w:asciiTheme="minorHAnsi" w:hAnsiTheme="minorHAnsi" w:cstheme="minorHAnsi"/>
          <w:b/>
          <w:sz w:val="28"/>
          <w:szCs w:val="28"/>
          <w:u w:val="single"/>
        </w:rPr>
        <w:t>GIOVEDÌ 19 GENNAIO 2017.</w:t>
      </w:r>
    </w:p>
    <w:p w:rsidR="00B84862" w:rsidRPr="00DE42B1" w:rsidRDefault="00B84862" w:rsidP="00B84862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8"/>
          <w:szCs w:val="28"/>
        </w:rPr>
      </w:pPr>
      <w:r w:rsidRPr="00DE42B1">
        <w:rPr>
          <w:rFonts w:asciiTheme="minorHAnsi" w:hAnsiTheme="minorHAnsi" w:cstheme="minorHAnsi"/>
          <w:sz w:val="28"/>
          <w:szCs w:val="28"/>
        </w:rPr>
        <w:t xml:space="preserve">Il test consiste in una </w:t>
      </w:r>
      <w:proofErr w:type="spellStart"/>
      <w:r w:rsidRPr="00DE42B1">
        <w:rPr>
          <w:rFonts w:asciiTheme="minorHAnsi" w:hAnsiTheme="minorHAnsi" w:cstheme="minorHAnsi"/>
          <w:sz w:val="28"/>
          <w:szCs w:val="28"/>
        </w:rPr>
        <w:t>una</w:t>
      </w:r>
      <w:proofErr w:type="spellEnd"/>
      <w:r w:rsidRPr="00DE42B1">
        <w:rPr>
          <w:rFonts w:asciiTheme="minorHAnsi" w:hAnsiTheme="minorHAnsi" w:cstheme="minorHAnsi"/>
          <w:sz w:val="28"/>
          <w:szCs w:val="28"/>
        </w:rPr>
        <w:t xml:space="preserve"> </w:t>
      </w:r>
      <w:r w:rsidRPr="00DE42B1">
        <w:rPr>
          <w:rFonts w:asciiTheme="minorHAnsi" w:hAnsiTheme="minorHAnsi" w:cstheme="minorHAnsi"/>
          <w:b/>
          <w:i/>
          <w:sz w:val="28"/>
          <w:szCs w:val="28"/>
        </w:rPr>
        <w:t>prova orientativo-attitudinale</w:t>
      </w:r>
      <w:r w:rsidRPr="00DE42B1">
        <w:rPr>
          <w:rFonts w:asciiTheme="minorHAnsi" w:hAnsiTheme="minorHAnsi" w:cstheme="minorHAnsi"/>
          <w:sz w:val="28"/>
          <w:szCs w:val="28"/>
        </w:rPr>
        <w:t xml:space="preserve"> predisposta dalla Scuola, in base alla normativa vigente. Le prove sono svolte per tutti i candidati con le stesse modalità e consistono in esercizi di difficoltà progressiva atti a verificare e valutare l’attitudine musicale, il senso ritmico/melodico e la predisposizione alla pratica strumentale. </w:t>
      </w:r>
      <w:r w:rsidRPr="00DE42B1">
        <w:rPr>
          <w:rFonts w:asciiTheme="minorHAnsi" w:hAnsiTheme="minorHAnsi" w:cstheme="minorHAnsi"/>
          <w:b/>
          <w:sz w:val="28"/>
          <w:szCs w:val="28"/>
        </w:rPr>
        <w:t>Non è richiesta alcuna conoscenza musicale pregressa</w:t>
      </w:r>
      <w:r w:rsidRPr="00DE42B1">
        <w:rPr>
          <w:rFonts w:asciiTheme="minorHAnsi" w:hAnsiTheme="minorHAnsi" w:cstheme="minorHAnsi"/>
          <w:sz w:val="28"/>
          <w:szCs w:val="28"/>
        </w:rPr>
        <w:t>.</w:t>
      </w:r>
    </w:p>
    <w:p w:rsidR="00B84862" w:rsidRPr="00DE42B1" w:rsidRDefault="00B84862" w:rsidP="00B84862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8"/>
          <w:szCs w:val="28"/>
        </w:rPr>
      </w:pPr>
      <w:r w:rsidRPr="00DE42B1">
        <w:rPr>
          <w:rFonts w:asciiTheme="minorHAnsi" w:hAnsiTheme="minorHAnsi" w:cstheme="minorHAnsi"/>
          <w:sz w:val="28"/>
          <w:szCs w:val="28"/>
        </w:rPr>
        <w:t>L’alunno,  nell’ambito della prova orientativo-attitudinale, può esprimere la sua preferenza relativa allo strumento, ma le indicazioni fornite hanno solamente valore orientativo e non vincolante.</w:t>
      </w: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8"/>
          <w:szCs w:val="28"/>
        </w:rPr>
      </w:pPr>
      <w:r w:rsidRPr="00DE42B1">
        <w:rPr>
          <w:rFonts w:asciiTheme="minorHAnsi" w:hAnsiTheme="minorHAnsi" w:cstheme="minorHAnsi"/>
          <w:sz w:val="28"/>
          <w:szCs w:val="28"/>
        </w:rPr>
        <w:t>Sulla base del punteggio riportato nelle prove sarà stilata una graduatoria.</w:t>
      </w: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8"/>
          <w:szCs w:val="28"/>
        </w:rPr>
      </w:pPr>
      <w:r w:rsidRPr="00DE42B1">
        <w:rPr>
          <w:rFonts w:asciiTheme="minorHAnsi" w:hAnsiTheme="minorHAnsi" w:cstheme="minorHAnsi"/>
          <w:b/>
          <w:sz w:val="28"/>
          <w:szCs w:val="28"/>
        </w:rPr>
        <w:t>La graduatoria</w:t>
      </w:r>
      <w:r w:rsidRPr="00DE42B1">
        <w:rPr>
          <w:rFonts w:asciiTheme="minorHAnsi" w:hAnsiTheme="minorHAnsi" w:cstheme="minorHAnsi"/>
          <w:sz w:val="28"/>
          <w:szCs w:val="28"/>
        </w:rPr>
        <w:t xml:space="preserve">, comprendente gli esiti della prova orientativo-attitudinale e l’attribuzione dello strumento di studio, sarà pubblicata all’Albo dell’Istituto, nella giornata di </w:t>
      </w:r>
      <w:r w:rsidRPr="00DE42B1">
        <w:rPr>
          <w:rFonts w:asciiTheme="minorHAnsi" w:hAnsiTheme="minorHAnsi" w:cstheme="minorHAnsi"/>
          <w:b/>
          <w:sz w:val="28"/>
          <w:szCs w:val="28"/>
        </w:rPr>
        <w:t>VENERDÌ 27 GENNAIO 2017.</w:t>
      </w:r>
    </w:p>
    <w:p w:rsidR="00B84862" w:rsidRPr="00DE42B1" w:rsidRDefault="00B84862" w:rsidP="00B84862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8"/>
          <w:szCs w:val="28"/>
        </w:rPr>
      </w:pPr>
      <w:r w:rsidRPr="00DE42B1">
        <w:rPr>
          <w:rFonts w:asciiTheme="minorHAnsi" w:hAnsiTheme="minorHAnsi" w:cstheme="minorHAnsi"/>
          <w:i/>
          <w:sz w:val="28"/>
          <w:szCs w:val="28"/>
        </w:rPr>
        <w:t>L’assegnazione dello strumento</w:t>
      </w:r>
      <w:r w:rsidRPr="00DE42B1">
        <w:rPr>
          <w:rFonts w:asciiTheme="minorHAnsi" w:hAnsiTheme="minorHAnsi" w:cstheme="minorHAnsi"/>
          <w:sz w:val="28"/>
          <w:szCs w:val="28"/>
        </w:rPr>
        <w:t xml:space="preserve"> è determinata dalla Commissione composta dai docenti di strumento musicale.</w:t>
      </w: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8"/>
          <w:szCs w:val="28"/>
        </w:rPr>
      </w:pPr>
      <w:r w:rsidRPr="00DE42B1">
        <w:rPr>
          <w:rFonts w:asciiTheme="minorHAnsi" w:hAnsiTheme="minorHAnsi" w:cstheme="minorHAnsi"/>
          <w:sz w:val="28"/>
          <w:szCs w:val="28"/>
        </w:rPr>
        <w:t>L’iscrizione al Corso ad Indirizzo Musicale prevede l’inserimento vincolante degli alunni ai seguenti strumenti: Clarinetto, Chitarra, Flauto traverso, Pianoforte.</w:t>
      </w:r>
    </w:p>
    <w:p w:rsidR="00B84862" w:rsidRPr="00DE42B1" w:rsidRDefault="00B84862" w:rsidP="00B8486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84862" w:rsidRPr="00DE42B1" w:rsidRDefault="00B84862" w:rsidP="00B84862">
      <w:pPr>
        <w:jc w:val="both"/>
        <w:rPr>
          <w:sz w:val="28"/>
          <w:szCs w:val="28"/>
        </w:rPr>
      </w:pPr>
      <w:r w:rsidRPr="00DE42B1">
        <w:rPr>
          <w:rFonts w:asciiTheme="minorHAnsi" w:hAnsiTheme="minorHAnsi" w:cstheme="minorHAnsi"/>
          <w:sz w:val="28"/>
          <w:szCs w:val="28"/>
        </w:rPr>
        <w:t>Entro 5 giorni dalla data di pubblicazione è ammessa rinuncia da parte della famiglia dell’alunno alla frequenza al Corso ad Indirizzo Musicale. Superato tale termine, la rinuncia è definitiva.</w:t>
      </w:r>
    </w:p>
    <w:p w:rsidR="00822C10" w:rsidRPr="00CF3166" w:rsidRDefault="00822C10" w:rsidP="00CF3166">
      <w:pPr>
        <w:rPr>
          <w:sz w:val="22"/>
          <w:szCs w:val="22"/>
        </w:rPr>
      </w:pPr>
    </w:p>
    <w:sectPr w:rsidR="00822C10" w:rsidRPr="00CF3166" w:rsidSect="00D02BE4">
      <w:headerReference w:type="default" r:id="rId11"/>
      <w:footerReference w:type="default" r:id="rId12"/>
      <w:pgSz w:w="11906" w:h="16838"/>
      <w:pgMar w:top="568" w:right="99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35" w:rsidRDefault="00074335">
      <w:r>
        <w:separator/>
      </w:r>
    </w:p>
  </w:endnote>
  <w:endnote w:type="continuationSeparator" w:id="0">
    <w:p w:rsidR="00074335" w:rsidRDefault="000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no MT">
    <w:altName w:val="Matiss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CenturySchlbkC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35" w:rsidRDefault="00074335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_______________________________________________________________________________________________________________________________________________________________________</w:t>
    </w:r>
  </w:p>
  <w:p w:rsidR="00074335" w:rsidRDefault="00691773">
    <w:pPr>
      <w:pStyle w:val="Pidipagina"/>
      <w:rPr>
        <w:sz w:val="16"/>
      </w:rPr>
    </w:pPr>
    <w:r w:rsidRPr="00CC2806">
      <w:rPr>
        <w:sz w:val="18"/>
        <w:szCs w:val="18"/>
      </w:rPr>
      <w:t>DA RESTITUIRE ALLA SCUOLA</w:t>
    </w:r>
    <w:r>
      <w:rPr>
        <w:sz w:val="12"/>
      </w:rPr>
      <w:t xml:space="preserve"> </w:t>
    </w:r>
    <w:r w:rsidR="00074335">
      <w:rPr>
        <w:sz w:val="12"/>
      </w:rPr>
      <w:fldChar w:fldCharType="begin"/>
    </w:r>
    <w:r w:rsidR="00074335">
      <w:rPr>
        <w:sz w:val="12"/>
      </w:rPr>
      <w:instrText xml:space="preserve"> FILENAME \p </w:instrText>
    </w:r>
    <w:r w:rsidR="00074335">
      <w:rPr>
        <w:sz w:val="12"/>
      </w:rPr>
      <w:fldChar w:fldCharType="separate"/>
    </w:r>
    <w:r w:rsidR="00CC2806">
      <w:rPr>
        <w:noProof/>
        <w:sz w:val="12"/>
      </w:rPr>
      <w:t>\\SERVER\RedirectedFolders\gabriella\Desktop\ISCRIZIONI 17-18\indirizzo musicale\modello adesione test ind. mus. 17-18.docx</w:t>
    </w:r>
    <w:r w:rsidR="00074335">
      <w:rPr>
        <w:sz w:val="12"/>
      </w:rPr>
      <w:fldChar w:fldCharType="end"/>
    </w:r>
    <w:r w:rsidR="00074335">
      <w:rPr>
        <w:sz w:val="16"/>
      </w:rPr>
      <w:tab/>
    </w:r>
    <w:r w:rsidR="00074335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35" w:rsidRDefault="00074335">
      <w:r>
        <w:separator/>
      </w:r>
    </w:p>
  </w:footnote>
  <w:footnote w:type="continuationSeparator" w:id="0">
    <w:p w:rsidR="00074335" w:rsidRDefault="0007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35" w:rsidRDefault="00074335" w:rsidP="00A80D15">
    <w:pPr>
      <w:framePr w:w="1813" w:h="873" w:hSpace="141" w:wrap="auto" w:vAnchor="text" w:hAnchor="page" w:x="610" w:y="16"/>
      <w:rPr>
        <w:noProof/>
        <w:sz w:val="22"/>
      </w:rPr>
    </w:pPr>
  </w:p>
  <w:p w:rsidR="00943926" w:rsidRDefault="00074335" w:rsidP="00943926">
    <w:pPr>
      <w:pStyle w:val="Testocommento"/>
      <w:jc w:val="center"/>
      <w:rPr>
        <w:rFonts w:ascii="NewCenturySchlbkCnd-Bold" w:hAnsi="NewCenturySchlbkCnd-Bold"/>
        <w:b/>
        <w:sz w:val="28"/>
      </w:rPr>
    </w:pPr>
    <w:r>
      <w:rPr>
        <w:noProof/>
      </w:rPr>
      <w:drawing>
        <wp:inline distT="0" distB="0" distL="0" distR="0" wp14:anchorId="19D5105A" wp14:editId="1DE1021F">
          <wp:extent cx="6267450" cy="542925"/>
          <wp:effectExtent l="19050" t="19050" r="19050" b="28575"/>
          <wp:docPr id="2" name="Immagine 2" descr="http://www.indire.it/includes/indire_header/img/banner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ndire.it/includes/indire_header/img/banner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429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74335" w:rsidRPr="00943926" w:rsidRDefault="00074335" w:rsidP="00943926">
    <w:pPr>
      <w:pStyle w:val="Testocommento"/>
      <w:jc w:val="center"/>
      <w:rPr>
        <w:noProof/>
        <w:sz w:val="22"/>
      </w:rPr>
    </w:pPr>
    <w:r>
      <w:rPr>
        <w:rFonts w:ascii="NewCenturySchlbkCnd-Bold" w:hAnsi="NewCenturySchlbkCnd-Bold"/>
        <w:b/>
        <w:sz w:val="28"/>
      </w:rPr>
      <w:t>ISTITUTO COMPRENSIVO SASSUOLO 3° SUD</w:t>
    </w:r>
  </w:p>
  <w:p w:rsidR="00074335" w:rsidRDefault="00074335" w:rsidP="00943926">
    <w:pPr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Presidenza e segreteria</w:t>
    </w:r>
    <w:r>
      <w:rPr>
        <w:rFonts w:ascii="Arial" w:hAnsi="Arial" w:cs="Arial"/>
        <w:sz w:val="18"/>
      </w:rPr>
      <w:t>: telefono 0536/880601 fax 0536/880609</w:t>
    </w:r>
  </w:p>
  <w:p w:rsidR="00074335" w:rsidRDefault="00074335" w:rsidP="00943926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rPr>
        <w:rFonts w:ascii="Arial" w:hAnsi="Arial" w:cs="Arial"/>
        <w:b/>
        <w:bCs/>
        <w:i/>
        <w:iCs/>
        <w:sz w:val="18"/>
        <w:u w:val="single"/>
      </w:rPr>
      <w:t>via Mercadante, 4 – 41049 Sassuolo- C.F. 93036680366</w:t>
    </w:r>
  </w:p>
  <w:p w:rsidR="00074335" w:rsidRPr="008B7F23" w:rsidRDefault="00CC2806" w:rsidP="00943926">
    <w:pPr>
      <w:jc w:val="center"/>
      <w:rPr>
        <w:rFonts w:ascii="Arial" w:hAnsi="Arial" w:cs="Arial"/>
        <w:b/>
        <w:bCs/>
        <w:i/>
        <w:iCs/>
        <w:sz w:val="18"/>
        <w:u w:val="single"/>
      </w:rPr>
    </w:pPr>
    <w:hyperlink r:id="rId2" w:history="1">
      <w:r w:rsidR="00074335" w:rsidRPr="00C20A3E">
        <w:rPr>
          <w:rStyle w:val="Collegamentoipertestuale"/>
          <w:rFonts w:ascii="Arial" w:hAnsi="Arial" w:cs="Arial"/>
          <w:b/>
          <w:bCs/>
          <w:i/>
          <w:iCs/>
          <w:sz w:val="18"/>
        </w:rPr>
        <w:t>MOIC82800C@ISTRUZIONE.IT</w:t>
      </w:r>
    </w:hyperlink>
    <w:r w:rsidR="00074335">
      <w:rPr>
        <w:rFonts w:ascii="Arial" w:hAnsi="Arial" w:cs="Arial"/>
        <w:b/>
        <w:bCs/>
        <w:i/>
        <w:iCs/>
        <w:sz w:val="18"/>
        <w:u w:val="single"/>
      </w:rPr>
      <w:t xml:space="preserve"> MOIC82800C@PEC.ISTRUZIONE.IT</w:t>
    </w:r>
  </w:p>
  <w:p w:rsidR="00074335" w:rsidRPr="00EA1F22" w:rsidRDefault="00074335" w:rsidP="001B314A">
    <w:pPr>
      <w:rPr>
        <w:i/>
        <w:iCs/>
        <w:u w:val="single"/>
      </w:rPr>
    </w:pP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b/>
        <w:bCs/>
        <w:i/>
        <w:iCs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81814"/>
    <w:multiLevelType w:val="hybridMultilevel"/>
    <w:tmpl w:val="BEC0578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3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A552DAE"/>
    <w:multiLevelType w:val="hybridMultilevel"/>
    <w:tmpl w:val="DFD82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2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7074B9"/>
    <w:multiLevelType w:val="hybridMultilevel"/>
    <w:tmpl w:val="67D27E46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6814076D"/>
    <w:multiLevelType w:val="hybridMultilevel"/>
    <w:tmpl w:val="1784A726"/>
    <w:lvl w:ilvl="0" w:tplc="0410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6ED12218"/>
    <w:multiLevelType w:val="hybridMultilevel"/>
    <w:tmpl w:val="11F42F8C"/>
    <w:lvl w:ilvl="0" w:tplc="3752A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12C1D"/>
    <w:multiLevelType w:val="hybridMultilevel"/>
    <w:tmpl w:val="2CC850D0"/>
    <w:lvl w:ilvl="0" w:tplc="3752A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52A81B6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1"/>
  </w:num>
  <w:num w:numId="3">
    <w:abstractNumId w:val="8"/>
  </w:num>
  <w:num w:numId="4">
    <w:abstractNumId w:val="13"/>
  </w:num>
  <w:num w:numId="5">
    <w:abstractNumId w:val="7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8"/>
  </w:num>
  <w:num w:numId="15">
    <w:abstractNumId w:val="25"/>
  </w:num>
  <w:num w:numId="16">
    <w:abstractNumId w:val="16"/>
  </w:num>
  <w:num w:numId="17">
    <w:abstractNumId w:val="20"/>
  </w:num>
  <w:num w:numId="18">
    <w:abstractNumId w:val="29"/>
  </w:num>
  <w:num w:numId="19">
    <w:abstractNumId w:val="2"/>
  </w:num>
  <w:num w:numId="20">
    <w:abstractNumId w:val="40"/>
  </w:num>
  <w:num w:numId="21">
    <w:abstractNumId w:val="32"/>
  </w:num>
  <w:num w:numId="22">
    <w:abstractNumId w:val="22"/>
  </w:num>
  <w:num w:numId="23">
    <w:abstractNumId w:val="10"/>
  </w:num>
  <w:num w:numId="24">
    <w:abstractNumId w:val="19"/>
  </w:num>
  <w:num w:numId="25">
    <w:abstractNumId w:val="27"/>
  </w:num>
  <w:num w:numId="26">
    <w:abstractNumId w:val="5"/>
  </w:num>
  <w:num w:numId="27">
    <w:abstractNumId w:val="14"/>
  </w:num>
  <w:num w:numId="28">
    <w:abstractNumId w:val="31"/>
  </w:num>
  <w:num w:numId="29">
    <w:abstractNumId w:val="43"/>
  </w:num>
  <w:num w:numId="30">
    <w:abstractNumId w:val="26"/>
  </w:num>
  <w:num w:numId="31">
    <w:abstractNumId w:val="2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2"/>
  </w:num>
  <w:num w:numId="41">
    <w:abstractNumId w:val="12"/>
  </w:num>
  <w:num w:numId="42">
    <w:abstractNumId w:val="28"/>
  </w:num>
  <w:num w:numId="43">
    <w:abstractNumId w:val="35"/>
  </w:num>
  <w:num w:numId="44">
    <w:abstractNumId w:val="34"/>
  </w:num>
  <w:num w:numId="45">
    <w:abstractNumId w:val="37"/>
  </w:num>
  <w:num w:numId="46">
    <w:abstractNumId w:val="3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D"/>
    <w:rsid w:val="00001B07"/>
    <w:rsid w:val="00015563"/>
    <w:rsid w:val="0002258D"/>
    <w:rsid w:val="00026424"/>
    <w:rsid w:val="00034320"/>
    <w:rsid w:val="00053619"/>
    <w:rsid w:val="000571D0"/>
    <w:rsid w:val="00060538"/>
    <w:rsid w:val="00070D6E"/>
    <w:rsid w:val="00071E9B"/>
    <w:rsid w:val="00074335"/>
    <w:rsid w:val="00086055"/>
    <w:rsid w:val="000A5C04"/>
    <w:rsid w:val="000C175C"/>
    <w:rsid w:val="000C6B03"/>
    <w:rsid w:val="000E53D6"/>
    <w:rsid w:val="00102AEB"/>
    <w:rsid w:val="00105FD8"/>
    <w:rsid w:val="0011355F"/>
    <w:rsid w:val="00131FA6"/>
    <w:rsid w:val="001326D7"/>
    <w:rsid w:val="001334F2"/>
    <w:rsid w:val="00147BAA"/>
    <w:rsid w:val="00193D11"/>
    <w:rsid w:val="001A04C7"/>
    <w:rsid w:val="001A4001"/>
    <w:rsid w:val="001B314A"/>
    <w:rsid w:val="001B5BFA"/>
    <w:rsid w:val="001C3F8C"/>
    <w:rsid w:val="001C70AD"/>
    <w:rsid w:val="001D39E6"/>
    <w:rsid w:val="001D5466"/>
    <w:rsid w:val="001D54D4"/>
    <w:rsid w:val="001D7AF0"/>
    <w:rsid w:val="001E4109"/>
    <w:rsid w:val="001E4834"/>
    <w:rsid w:val="001E6968"/>
    <w:rsid w:val="001F514A"/>
    <w:rsid w:val="00200478"/>
    <w:rsid w:val="0020090B"/>
    <w:rsid w:val="00207FC8"/>
    <w:rsid w:val="0021220E"/>
    <w:rsid w:val="0022344A"/>
    <w:rsid w:val="00230383"/>
    <w:rsid w:val="00240B7C"/>
    <w:rsid w:val="00241E41"/>
    <w:rsid w:val="00244D29"/>
    <w:rsid w:val="0025073A"/>
    <w:rsid w:val="002544B0"/>
    <w:rsid w:val="002567E8"/>
    <w:rsid w:val="00282C7F"/>
    <w:rsid w:val="002A140D"/>
    <w:rsid w:val="002A5469"/>
    <w:rsid w:val="002C28B8"/>
    <w:rsid w:val="002C6BE2"/>
    <w:rsid w:val="002D0FBC"/>
    <w:rsid w:val="002D491D"/>
    <w:rsid w:val="002D7F36"/>
    <w:rsid w:val="002E4980"/>
    <w:rsid w:val="002F2183"/>
    <w:rsid w:val="002F7B27"/>
    <w:rsid w:val="00302E54"/>
    <w:rsid w:val="00312848"/>
    <w:rsid w:val="00316B11"/>
    <w:rsid w:val="00317C63"/>
    <w:rsid w:val="00320BCF"/>
    <w:rsid w:val="003216D5"/>
    <w:rsid w:val="003272F7"/>
    <w:rsid w:val="003317EE"/>
    <w:rsid w:val="00335430"/>
    <w:rsid w:val="00340559"/>
    <w:rsid w:val="0034097E"/>
    <w:rsid w:val="003516C3"/>
    <w:rsid w:val="00353DDD"/>
    <w:rsid w:val="00357808"/>
    <w:rsid w:val="00365901"/>
    <w:rsid w:val="00370758"/>
    <w:rsid w:val="003771C8"/>
    <w:rsid w:val="00377A89"/>
    <w:rsid w:val="00384D12"/>
    <w:rsid w:val="00395ABD"/>
    <w:rsid w:val="003B040B"/>
    <w:rsid w:val="003B3D2A"/>
    <w:rsid w:val="003B3E0A"/>
    <w:rsid w:val="003E5E7A"/>
    <w:rsid w:val="003F3A48"/>
    <w:rsid w:val="00403BF9"/>
    <w:rsid w:val="00411A85"/>
    <w:rsid w:val="0042586F"/>
    <w:rsid w:val="00447176"/>
    <w:rsid w:val="004748A1"/>
    <w:rsid w:val="00476B2E"/>
    <w:rsid w:val="004770C9"/>
    <w:rsid w:val="00484131"/>
    <w:rsid w:val="00487B39"/>
    <w:rsid w:val="004918A4"/>
    <w:rsid w:val="00492B61"/>
    <w:rsid w:val="00493E86"/>
    <w:rsid w:val="004A41F6"/>
    <w:rsid w:val="004B2939"/>
    <w:rsid w:val="004B55B5"/>
    <w:rsid w:val="004C79FD"/>
    <w:rsid w:val="004D3BA9"/>
    <w:rsid w:val="004E0A0A"/>
    <w:rsid w:val="004E2C0E"/>
    <w:rsid w:val="004F029F"/>
    <w:rsid w:val="00524D0C"/>
    <w:rsid w:val="00544455"/>
    <w:rsid w:val="005601F6"/>
    <w:rsid w:val="0056363E"/>
    <w:rsid w:val="0056540D"/>
    <w:rsid w:val="00565EC2"/>
    <w:rsid w:val="00571A7A"/>
    <w:rsid w:val="00587736"/>
    <w:rsid w:val="005A72E5"/>
    <w:rsid w:val="005B138E"/>
    <w:rsid w:val="005C47AC"/>
    <w:rsid w:val="005E2765"/>
    <w:rsid w:val="00621417"/>
    <w:rsid w:val="00623E79"/>
    <w:rsid w:val="0063765C"/>
    <w:rsid w:val="00645E3E"/>
    <w:rsid w:val="00655A3E"/>
    <w:rsid w:val="00660894"/>
    <w:rsid w:val="006630B0"/>
    <w:rsid w:val="006713F7"/>
    <w:rsid w:val="0067181F"/>
    <w:rsid w:val="00676AB3"/>
    <w:rsid w:val="00680704"/>
    <w:rsid w:val="00686050"/>
    <w:rsid w:val="00691773"/>
    <w:rsid w:val="00693492"/>
    <w:rsid w:val="00695A22"/>
    <w:rsid w:val="006A72A8"/>
    <w:rsid w:val="006B196B"/>
    <w:rsid w:val="006B6681"/>
    <w:rsid w:val="006B6B63"/>
    <w:rsid w:val="006C61E7"/>
    <w:rsid w:val="006E0E55"/>
    <w:rsid w:val="00705080"/>
    <w:rsid w:val="00725E1E"/>
    <w:rsid w:val="00726605"/>
    <w:rsid w:val="00731092"/>
    <w:rsid w:val="0075159A"/>
    <w:rsid w:val="00757606"/>
    <w:rsid w:val="0079085B"/>
    <w:rsid w:val="00794080"/>
    <w:rsid w:val="007A39AC"/>
    <w:rsid w:val="007A60B0"/>
    <w:rsid w:val="007D0C70"/>
    <w:rsid w:val="007E184F"/>
    <w:rsid w:val="007E2E16"/>
    <w:rsid w:val="007E516F"/>
    <w:rsid w:val="007F148D"/>
    <w:rsid w:val="007F1793"/>
    <w:rsid w:val="007F34C2"/>
    <w:rsid w:val="007F7DA5"/>
    <w:rsid w:val="00822C10"/>
    <w:rsid w:val="00827CA4"/>
    <w:rsid w:val="00836686"/>
    <w:rsid w:val="008463FB"/>
    <w:rsid w:val="00853436"/>
    <w:rsid w:val="008560BA"/>
    <w:rsid w:val="00865EC1"/>
    <w:rsid w:val="0086634F"/>
    <w:rsid w:val="00866C7F"/>
    <w:rsid w:val="008708E2"/>
    <w:rsid w:val="00890CB6"/>
    <w:rsid w:val="00892266"/>
    <w:rsid w:val="008B7F23"/>
    <w:rsid w:val="008C25E4"/>
    <w:rsid w:val="008E23AE"/>
    <w:rsid w:val="008F2357"/>
    <w:rsid w:val="0090441D"/>
    <w:rsid w:val="0090560D"/>
    <w:rsid w:val="009225DA"/>
    <w:rsid w:val="00943926"/>
    <w:rsid w:val="009478BC"/>
    <w:rsid w:val="00950D58"/>
    <w:rsid w:val="009527A6"/>
    <w:rsid w:val="00982329"/>
    <w:rsid w:val="00990284"/>
    <w:rsid w:val="009A3F88"/>
    <w:rsid w:val="009A68D3"/>
    <w:rsid w:val="009B5C30"/>
    <w:rsid w:val="009C0584"/>
    <w:rsid w:val="009C19B2"/>
    <w:rsid w:val="009C70AC"/>
    <w:rsid w:val="009C7F61"/>
    <w:rsid w:val="009D66A8"/>
    <w:rsid w:val="009E1AB6"/>
    <w:rsid w:val="009E268A"/>
    <w:rsid w:val="00A0060A"/>
    <w:rsid w:val="00A035ED"/>
    <w:rsid w:val="00A0463D"/>
    <w:rsid w:val="00A10194"/>
    <w:rsid w:val="00A30EE5"/>
    <w:rsid w:val="00A4549C"/>
    <w:rsid w:val="00A80D15"/>
    <w:rsid w:val="00A92D19"/>
    <w:rsid w:val="00AA38E9"/>
    <w:rsid w:val="00AA4014"/>
    <w:rsid w:val="00AC1ECA"/>
    <w:rsid w:val="00AC2D14"/>
    <w:rsid w:val="00AC6264"/>
    <w:rsid w:val="00AD7BA8"/>
    <w:rsid w:val="00B112E1"/>
    <w:rsid w:val="00B22EBF"/>
    <w:rsid w:val="00B24E44"/>
    <w:rsid w:val="00B24E81"/>
    <w:rsid w:val="00B323EF"/>
    <w:rsid w:val="00B42287"/>
    <w:rsid w:val="00B44EBA"/>
    <w:rsid w:val="00B45A6A"/>
    <w:rsid w:val="00B53C07"/>
    <w:rsid w:val="00B54D0A"/>
    <w:rsid w:val="00B650C3"/>
    <w:rsid w:val="00B71CD5"/>
    <w:rsid w:val="00B76716"/>
    <w:rsid w:val="00B84862"/>
    <w:rsid w:val="00B84EA7"/>
    <w:rsid w:val="00B9061F"/>
    <w:rsid w:val="00B924F8"/>
    <w:rsid w:val="00B92F16"/>
    <w:rsid w:val="00BA05EA"/>
    <w:rsid w:val="00BB1CE6"/>
    <w:rsid w:val="00BD6275"/>
    <w:rsid w:val="00BE701D"/>
    <w:rsid w:val="00BE70B1"/>
    <w:rsid w:val="00C10A92"/>
    <w:rsid w:val="00C160F1"/>
    <w:rsid w:val="00C33A90"/>
    <w:rsid w:val="00C363C7"/>
    <w:rsid w:val="00C619A0"/>
    <w:rsid w:val="00C749A1"/>
    <w:rsid w:val="00C94BCD"/>
    <w:rsid w:val="00CA055A"/>
    <w:rsid w:val="00CA13CE"/>
    <w:rsid w:val="00CA205E"/>
    <w:rsid w:val="00CA26FE"/>
    <w:rsid w:val="00CC2806"/>
    <w:rsid w:val="00CC7B41"/>
    <w:rsid w:val="00CD176D"/>
    <w:rsid w:val="00CD2BCE"/>
    <w:rsid w:val="00CD2E9C"/>
    <w:rsid w:val="00CF3166"/>
    <w:rsid w:val="00D02BE4"/>
    <w:rsid w:val="00D12E23"/>
    <w:rsid w:val="00D21EBC"/>
    <w:rsid w:val="00D32948"/>
    <w:rsid w:val="00D43B29"/>
    <w:rsid w:val="00D450F2"/>
    <w:rsid w:val="00D4771D"/>
    <w:rsid w:val="00D56136"/>
    <w:rsid w:val="00D57293"/>
    <w:rsid w:val="00D70060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F7D3F"/>
    <w:rsid w:val="00E223B0"/>
    <w:rsid w:val="00E2260A"/>
    <w:rsid w:val="00E26094"/>
    <w:rsid w:val="00E36D48"/>
    <w:rsid w:val="00E47D1D"/>
    <w:rsid w:val="00E5052C"/>
    <w:rsid w:val="00EA1F22"/>
    <w:rsid w:val="00EA2325"/>
    <w:rsid w:val="00EB1A30"/>
    <w:rsid w:val="00EC0B76"/>
    <w:rsid w:val="00EC342A"/>
    <w:rsid w:val="00ED2DA9"/>
    <w:rsid w:val="00F10E86"/>
    <w:rsid w:val="00F11552"/>
    <w:rsid w:val="00F24D92"/>
    <w:rsid w:val="00F42476"/>
    <w:rsid w:val="00F435CA"/>
    <w:rsid w:val="00F53449"/>
    <w:rsid w:val="00F5443F"/>
    <w:rsid w:val="00F55DAC"/>
    <w:rsid w:val="00F614C8"/>
    <w:rsid w:val="00F70C5E"/>
    <w:rsid w:val="00F7541D"/>
    <w:rsid w:val="00F87099"/>
    <w:rsid w:val="00F96A65"/>
    <w:rsid w:val="00FA000D"/>
    <w:rsid w:val="00FA2E17"/>
    <w:rsid w:val="00FB6AF2"/>
    <w:rsid w:val="00FB7021"/>
    <w:rsid w:val="00FD2C0A"/>
    <w:rsid w:val="00FD305C"/>
    <w:rsid w:val="00FD4460"/>
    <w:rsid w:val="00FE679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  <w:style w:type="paragraph" w:customStyle="1" w:styleId="Default">
    <w:name w:val="Default"/>
    <w:rsid w:val="005A72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  <w:style w:type="paragraph" w:customStyle="1" w:styleId="Default">
    <w:name w:val="Default"/>
    <w:rsid w:val="005A72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63EC-F80E-4260-8D4E-B6DF6272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Gabriella</cp:lastModifiedBy>
  <cp:revision>7</cp:revision>
  <cp:lastPrinted>2017-01-12T07:54:00Z</cp:lastPrinted>
  <dcterms:created xsi:type="dcterms:W3CDTF">2017-01-10T09:51:00Z</dcterms:created>
  <dcterms:modified xsi:type="dcterms:W3CDTF">2017-01-12T07:54:00Z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